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EC" w:rsidRPr="005C6C16" w:rsidRDefault="00AF7AEC" w:rsidP="00AF7AEC">
      <w:pPr>
        <w:ind w:left="5664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>УТВЕРЖДАЮ</w:t>
      </w:r>
    </w:p>
    <w:p w:rsidR="00AF7AEC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>
        <w:rPr>
          <w:b/>
          <w:sz w:val="20"/>
          <w:szCs w:val="20"/>
        </w:rPr>
        <w:t>Начальник Управления</w:t>
      </w:r>
      <w:r w:rsidRPr="005C6C16">
        <w:rPr>
          <w:b/>
          <w:sz w:val="20"/>
          <w:szCs w:val="20"/>
        </w:rPr>
        <w:t xml:space="preserve"> образования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Верховажского муниципального района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  <w:t>____________________</w:t>
      </w:r>
      <w:r>
        <w:rPr>
          <w:b/>
          <w:sz w:val="20"/>
          <w:szCs w:val="20"/>
        </w:rPr>
        <w:t>_____</w:t>
      </w:r>
      <w:r w:rsidRPr="005C6C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Н.П.Бугаева</w:t>
      </w:r>
    </w:p>
    <w:p w:rsidR="00AF7AEC" w:rsidRPr="005C6C16" w:rsidRDefault="00AF7AEC" w:rsidP="00AF7AEC">
      <w:pPr>
        <w:ind w:firstLine="720"/>
        <w:jc w:val="both"/>
        <w:rPr>
          <w:b/>
          <w:sz w:val="20"/>
          <w:szCs w:val="20"/>
        </w:rPr>
      </w:pP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</w:r>
      <w:r w:rsidRPr="005C6C16">
        <w:rPr>
          <w:b/>
          <w:sz w:val="20"/>
          <w:szCs w:val="20"/>
        </w:rPr>
        <w:tab/>
        <w:t>«____»__________________</w:t>
      </w:r>
      <w:r>
        <w:rPr>
          <w:b/>
          <w:sz w:val="20"/>
          <w:szCs w:val="20"/>
        </w:rPr>
        <w:t>_____</w:t>
      </w:r>
      <w:r w:rsidR="00FA5433">
        <w:rPr>
          <w:b/>
          <w:sz w:val="20"/>
          <w:szCs w:val="20"/>
        </w:rPr>
        <w:t xml:space="preserve"> 2017</w:t>
      </w:r>
      <w:r w:rsidRPr="005C6C16">
        <w:rPr>
          <w:b/>
          <w:sz w:val="20"/>
          <w:szCs w:val="20"/>
        </w:rPr>
        <w:t xml:space="preserve"> г.</w:t>
      </w:r>
    </w:p>
    <w:p w:rsidR="00AF7AEC" w:rsidRDefault="00AF7AEC" w:rsidP="00AF7AEC">
      <w:pPr>
        <w:ind w:firstLine="720"/>
        <w:jc w:val="both"/>
        <w:rPr>
          <w:b/>
          <w:i/>
        </w:rPr>
      </w:pPr>
    </w:p>
    <w:p w:rsidR="00AF7AEC" w:rsidRDefault="00AF7AEC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proofErr w:type="gramStart"/>
      <w:r w:rsidRPr="00DA2514">
        <w:rPr>
          <w:b/>
        </w:rPr>
        <w:t>П</w:t>
      </w:r>
      <w:proofErr w:type="gramEnd"/>
      <w:r w:rsidRPr="00DA2514">
        <w:rPr>
          <w:b/>
        </w:rPr>
        <w:t xml:space="preserve"> О Л О Ж Е Н И Е</w:t>
      </w: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о районном конкурсе методических разработок</w:t>
      </w:r>
      <w:r w:rsidR="00FA5433">
        <w:rPr>
          <w:b/>
        </w:rPr>
        <w:t xml:space="preserve"> по нетрадиционным формам работы с родителями</w:t>
      </w:r>
      <w:r>
        <w:rPr>
          <w:b/>
        </w:rPr>
        <w:t xml:space="preserve"> «</w:t>
      </w:r>
      <w:r w:rsidR="00FA5433">
        <w:rPr>
          <w:b/>
        </w:rPr>
        <w:t>Семья – основа воспитания</w:t>
      </w:r>
      <w:r>
        <w:rPr>
          <w:b/>
        </w:rPr>
        <w:t>»</w:t>
      </w:r>
    </w:p>
    <w:p w:rsidR="00AF7AEC" w:rsidRDefault="00AF7AEC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I. Общие положения.</w:t>
      </w:r>
    </w:p>
    <w:p w:rsidR="00AF7AEC" w:rsidRPr="001F51BE" w:rsidRDefault="00AF7AEC" w:rsidP="00AF7AEC">
      <w:pPr>
        <w:ind w:firstLine="720"/>
        <w:jc w:val="both"/>
      </w:pPr>
      <w:r>
        <w:t xml:space="preserve">1.1. Настоящее положение определяет порядок подготовки и проведения районного конкурса методических разработок  </w:t>
      </w:r>
      <w:r w:rsidR="00FA5433" w:rsidRPr="00FA5433">
        <w:t>по нетрадиционным формам работы с родителями «Семья – основа воспитания»</w:t>
      </w:r>
    </w:p>
    <w:p w:rsidR="00AF7AEC" w:rsidRDefault="00AF7AEC" w:rsidP="00AF7AEC">
      <w:pPr>
        <w:ind w:firstLine="720"/>
        <w:jc w:val="both"/>
      </w:pPr>
      <w:r>
        <w:t xml:space="preserve">1.2. Конкурс </w:t>
      </w:r>
      <w:r w:rsidR="00FA5433">
        <w:t xml:space="preserve">методических разработок  </w:t>
      </w:r>
      <w:r w:rsidR="00FA5433" w:rsidRPr="00FA5433">
        <w:t>по нетрадиционным формам работы с родителями «Семья – основа воспитания»</w:t>
      </w:r>
      <w:r w:rsidR="00FA5433">
        <w:t xml:space="preserve"> </w:t>
      </w:r>
      <w:r>
        <w:t xml:space="preserve">проводится Управлением образования и </w:t>
      </w:r>
      <w:r w:rsidR="00FA5433">
        <w:t>К</w:t>
      </w:r>
      <w:r w:rsidR="001A3651">
        <w:t xml:space="preserve">У СО ВМР «Центр обеспечения </w:t>
      </w:r>
      <w:r w:rsidR="00FA5433">
        <w:t xml:space="preserve">деятельности </w:t>
      </w:r>
      <w:r w:rsidR="001A3651">
        <w:t>образовательных учреждений»</w:t>
      </w:r>
      <w:r>
        <w:t>.</w:t>
      </w:r>
    </w:p>
    <w:p w:rsidR="00AF7AEC" w:rsidRDefault="00AF7AEC" w:rsidP="00AF7AEC">
      <w:pPr>
        <w:ind w:firstLine="720"/>
        <w:jc w:val="both"/>
      </w:pPr>
      <w:r>
        <w:t>1.3. Цели конкурса:</w:t>
      </w:r>
    </w:p>
    <w:p w:rsidR="00AF7AEC" w:rsidRDefault="00AF7AEC" w:rsidP="00AF7AEC">
      <w:pPr>
        <w:ind w:firstLine="720"/>
        <w:jc w:val="both"/>
      </w:pPr>
      <w:r>
        <w:t xml:space="preserve">- стимулирование профессионального роста педагогов образовательных </w:t>
      </w:r>
      <w:r w:rsidR="001A3651">
        <w:t>организаций</w:t>
      </w:r>
      <w:r>
        <w:t>;</w:t>
      </w:r>
    </w:p>
    <w:p w:rsidR="00AF7AEC" w:rsidRDefault="00AF7AEC" w:rsidP="00AF7AEC">
      <w:pPr>
        <w:ind w:firstLine="720"/>
        <w:jc w:val="both"/>
      </w:pPr>
      <w:r>
        <w:t xml:space="preserve">- повышение качества </w:t>
      </w:r>
      <w:r w:rsidR="00FA5433">
        <w:t>воспитательной деятельности</w:t>
      </w:r>
      <w:r>
        <w:t>;</w:t>
      </w:r>
    </w:p>
    <w:p w:rsidR="00AF7AEC" w:rsidRDefault="00AF7AEC" w:rsidP="00AF7AEC">
      <w:pPr>
        <w:ind w:firstLine="720"/>
        <w:jc w:val="both"/>
      </w:pPr>
      <w:r>
        <w:t>- выявление и поощрение талантливых, творчески работающих педагогов;</w:t>
      </w:r>
    </w:p>
    <w:p w:rsidR="00AF7AEC" w:rsidRDefault="00AF7AEC" w:rsidP="00AF7AEC">
      <w:pPr>
        <w:ind w:firstLine="720"/>
        <w:jc w:val="both"/>
      </w:pPr>
      <w:r>
        <w:t>- продвижение педагогических инноваций.</w:t>
      </w:r>
    </w:p>
    <w:p w:rsidR="00AF7AEC" w:rsidRDefault="00AF7AEC" w:rsidP="00AF7AEC">
      <w:pPr>
        <w:ind w:firstLine="720"/>
        <w:jc w:val="both"/>
      </w:pPr>
      <w:r>
        <w:t>1.4. Участники конкурса:</w:t>
      </w:r>
    </w:p>
    <w:p w:rsidR="00AF7AEC" w:rsidRDefault="00AF7AEC" w:rsidP="00AF7AEC">
      <w:pPr>
        <w:ind w:firstLine="720"/>
        <w:jc w:val="both"/>
      </w:pPr>
      <w:r>
        <w:t xml:space="preserve">В конкурсе на добровольной основе могут участвовать педагоги образовательных </w:t>
      </w:r>
      <w:r w:rsidR="001A3651">
        <w:t>организаций</w:t>
      </w:r>
      <w:r>
        <w:t>.</w:t>
      </w:r>
    </w:p>
    <w:p w:rsidR="00576966" w:rsidRDefault="00576966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II. Организация конкурса.</w:t>
      </w:r>
    </w:p>
    <w:p w:rsidR="00AF7AEC" w:rsidRDefault="00AF7AEC" w:rsidP="00AF7AEC">
      <w:pPr>
        <w:ind w:firstLine="720"/>
        <w:jc w:val="both"/>
      </w:pPr>
      <w:r>
        <w:t>2.1.Конкурс проводится по следующим номинациям:</w:t>
      </w:r>
    </w:p>
    <w:p w:rsidR="00FA5433" w:rsidRDefault="00FA5433" w:rsidP="00AF7AEC">
      <w:pPr>
        <w:ind w:firstLine="720"/>
        <w:jc w:val="both"/>
      </w:pPr>
      <w:r>
        <w:t>- дошкольное воспитание;</w:t>
      </w:r>
    </w:p>
    <w:p w:rsidR="00FA5433" w:rsidRDefault="00FA5433" w:rsidP="00AF7AEC">
      <w:pPr>
        <w:ind w:firstLine="720"/>
        <w:jc w:val="both"/>
      </w:pPr>
      <w:r>
        <w:t>- начальные классы;</w:t>
      </w:r>
    </w:p>
    <w:p w:rsidR="00FA5433" w:rsidRDefault="00FA5433" w:rsidP="00AF7AEC">
      <w:pPr>
        <w:ind w:firstLine="720"/>
        <w:jc w:val="both"/>
      </w:pPr>
      <w:r>
        <w:t>- основная школа (5-7 классы);</w:t>
      </w:r>
    </w:p>
    <w:p w:rsidR="00FA5433" w:rsidRDefault="00FA5433" w:rsidP="00FA5433">
      <w:pPr>
        <w:ind w:firstLine="720"/>
        <w:jc w:val="both"/>
      </w:pPr>
      <w:r>
        <w:t>- основная школа (8-9 классы);</w:t>
      </w:r>
    </w:p>
    <w:p w:rsidR="00FA5433" w:rsidRDefault="00FA5433" w:rsidP="00FA5433">
      <w:pPr>
        <w:ind w:firstLine="720"/>
        <w:jc w:val="both"/>
      </w:pPr>
      <w:r>
        <w:t>- старшая школа;</w:t>
      </w:r>
    </w:p>
    <w:p w:rsidR="00FA5433" w:rsidRDefault="00FA5433" w:rsidP="00FA5433">
      <w:pPr>
        <w:ind w:firstLine="720"/>
        <w:jc w:val="both"/>
      </w:pPr>
      <w:r>
        <w:t>- дети с ОВЗ;</w:t>
      </w:r>
    </w:p>
    <w:p w:rsidR="00FA5433" w:rsidRDefault="00FA5433" w:rsidP="00FA5433">
      <w:pPr>
        <w:ind w:firstLine="720"/>
        <w:jc w:val="both"/>
      </w:pPr>
      <w:r>
        <w:t>- дополнительное образование</w:t>
      </w:r>
      <w:r w:rsidR="00576966">
        <w:t>.</w:t>
      </w:r>
    </w:p>
    <w:p w:rsidR="00AF7AEC" w:rsidRDefault="00AF7AEC" w:rsidP="00AF7AEC">
      <w:pPr>
        <w:ind w:firstLine="720"/>
        <w:jc w:val="both"/>
      </w:pPr>
      <w:r>
        <w:t xml:space="preserve">2.2. Сроки проведения: с 1 </w:t>
      </w:r>
      <w:r w:rsidR="00FA5433">
        <w:t xml:space="preserve">февраля </w:t>
      </w:r>
      <w:r>
        <w:t xml:space="preserve">по 15 </w:t>
      </w:r>
      <w:r w:rsidR="00FA5433">
        <w:t>мая</w:t>
      </w:r>
      <w:r>
        <w:t xml:space="preserve"> 20</w:t>
      </w:r>
      <w:r w:rsidR="00FA5433">
        <w:t>17</w:t>
      </w:r>
      <w:r>
        <w:t xml:space="preserve"> года.</w:t>
      </w:r>
    </w:p>
    <w:p w:rsidR="00576966" w:rsidRDefault="00576966" w:rsidP="00AF7AEC">
      <w:pPr>
        <w:ind w:firstLine="720"/>
        <w:jc w:val="center"/>
        <w:rPr>
          <w:b/>
        </w:rPr>
      </w:pPr>
    </w:p>
    <w:p w:rsidR="00AF7AEC" w:rsidRPr="00B54D09" w:rsidRDefault="00AF7AEC" w:rsidP="00AF7AEC">
      <w:pPr>
        <w:ind w:firstLine="720"/>
        <w:jc w:val="center"/>
        <w:rPr>
          <w:b/>
        </w:rPr>
      </w:pPr>
      <w:r>
        <w:rPr>
          <w:b/>
        </w:rPr>
        <w:t>III. Порядок и проведение конкурса.</w:t>
      </w:r>
    </w:p>
    <w:p w:rsidR="00AF7AEC" w:rsidRDefault="00AF7AEC" w:rsidP="00AF7AEC">
      <w:pPr>
        <w:ind w:firstLine="720"/>
        <w:jc w:val="both"/>
      </w:pPr>
      <w:r>
        <w:t>3.1. Требования к конкурсным работам.</w:t>
      </w:r>
    </w:p>
    <w:p w:rsidR="00AF7AEC" w:rsidRDefault="00AF7AEC" w:rsidP="00AF7AEC">
      <w:pPr>
        <w:ind w:firstLine="720"/>
        <w:jc w:val="both"/>
      </w:pPr>
      <w:r>
        <w:t>Представляемая на конкурс работа должна включать в себя:</w:t>
      </w:r>
    </w:p>
    <w:p w:rsidR="00AF7AEC" w:rsidRDefault="00AF7AEC" w:rsidP="00AF7AEC">
      <w:pPr>
        <w:ind w:firstLine="720"/>
        <w:jc w:val="both"/>
      </w:pPr>
      <w:r>
        <w:t xml:space="preserve">- заявку автора (или авторского коллектива) </w:t>
      </w:r>
      <w:r w:rsidR="00576966">
        <w:t>в соответствии с приложением 1</w:t>
      </w:r>
      <w:r>
        <w:t>;</w:t>
      </w:r>
    </w:p>
    <w:p w:rsidR="00AF7AEC" w:rsidRDefault="00AF7AEC" w:rsidP="00AF7AEC">
      <w:pPr>
        <w:ind w:firstLine="720"/>
        <w:jc w:val="both"/>
      </w:pPr>
      <w:r>
        <w:t xml:space="preserve">- разработку </w:t>
      </w:r>
      <w:r w:rsidR="00FA5433">
        <w:t>воспитательного мероприятия</w:t>
      </w:r>
      <w:r>
        <w:t xml:space="preserve"> в бумажном и электронном виде;</w:t>
      </w:r>
    </w:p>
    <w:p w:rsidR="00AF7AEC" w:rsidRDefault="00AF7AEC" w:rsidP="00AF7AEC">
      <w:pPr>
        <w:ind w:firstLine="720"/>
        <w:jc w:val="both"/>
      </w:pPr>
      <w:r>
        <w:t>- дополнительные материалы (</w:t>
      </w:r>
      <w:r w:rsidR="003D7D2D">
        <w:t>презентации</w:t>
      </w:r>
      <w:r>
        <w:t>) могут быть представлены по усмотрению конкурсанта.</w:t>
      </w:r>
    </w:p>
    <w:p w:rsidR="00AF7AEC" w:rsidRDefault="00AF7AEC" w:rsidP="00AF7AEC">
      <w:pPr>
        <w:ind w:firstLine="720"/>
        <w:jc w:val="both"/>
      </w:pPr>
      <w:r>
        <w:t>3.2. Для организации и проведения конкурса, решения процедурных вопросов, контроля выполнения данного</w:t>
      </w:r>
      <w:r w:rsidR="00576966">
        <w:t xml:space="preserve"> положения создается оргкомитет (приложение 2).</w:t>
      </w:r>
    </w:p>
    <w:p w:rsidR="00AF7AEC" w:rsidRDefault="00AF7AEC" w:rsidP="00AF7AEC">
      <w:pPr>
        <w:ind w:firstLine="720"/>
        <w:jc w:val="both"/>
      </w:pPr>
      <w:r>
        <w:t>3.3. Для экспертизы представленных материалов и определения победителей оргкомитетом создается жюри конкурса.</w:t>
      </w:r>
    </w:p>
    <w:p w:rsidR="00576966" w:rsidRDefault="00576966" w:rsidP="00AF7AEC">
      <w:pPr>
        <w:ind w:firstLine="720"/>
        <w:jc w:val="center"/>
        <w:rPr>
          <w:b/>
        </w:rPr>
      </w:pPr>
    </w:p>
    <w:p w:rsidR="00AF7AEC" w:rsidRDefault="00AF7AEC" w:rsidP="00AF7AEC">
      <w:pPr>
        <w:ind w:firstLine="720"/>
        <w:jc w:val="center"/>
        <w:rPr>
          <w:b/>
        </w:rPr>
      </w:pPr>
      <w:r>
        <w:rPr>
          <w:b/>
        </w:rPr>
        <w:t>IV. Подведение итогов конкурса, награждение.</w:t>
      </w:r>
    </w:p>
    <w:p w:rsidR="00AF7AEC" w:rsidRDefault="00AF7AEC" w:rsidP="00AF7AEC">
      <w:pPr>
        <w:ind w:firstLine="720"/>
        <w:jc w:val="both"/>
      </w:pPr>
      <w:r>
        <w:t xml:space="preserve">4.1. Подведение итогов конкурса проводится с 16 </w:t>
      </w:r>
      <w:r w:rsidR="00FA5433">
        <w:t>по 30 мая 2017 года</w:t>
      </w:r>
      <w:r>
        <w:t>.</w:t>
      </w:r>
    </w:p>
    <w:p w:rsidR="00AF7AEC" w:rsidRDefault="00AF7AEC" w:rsidP="00AF7AEC">
      <w:pPr>
        <w:ind w:firstLine="720"/>
        <w:jc w:val="both"/>
      </w:pPr>
      <w:r>
        <w:t>4.2. Победители конкурса в номинациях получают дипломы.</w:t>
      </w:r>
    </w:p>
    <w:p w:rsidR="00C57EDD" w:rsidRDefault="00AF7AEC" w:rsidP="00FA5433">
      <w:pPr>
        <w:ind w:firstLine="720"/>
        <w:jc w:val="both"/>
      </w:pPr>
      <w:r>
        <w:t>4.3. Все участники конкурса получают сертификат Управления образования.</w:t>
      </w:r>
    </w:p>
    <w:p w:rsidR="009A798F" w:rsidRPr="00802976" w:rsidRDefault="009A798F" w:rsidP="009A798F">
      <w:pPr>
        <w:jc w:val="right"/>
      </w:pPr>
      <w:r w:rsidRPr="00802976">
        <w:lastRenderedPageBreak/>
        <w:t>Приложение</w:t>
      </w:r>
      <w:r w:rsidR="009A1DB5">
        <w:t xml:space="preserve"> </w:t>
      </w:r>
      <w:r w:rsidRPr="00802976">
        <w:t>1</w:t>
      </w:r>
    </w:p>
    <w:p w:rsidR="009A798F" w:rsidRPr="00802976" w:rsidRDefault="009A798F" w:rsidP="009A798F">
      <w:pPr>
        <w:jc w:val="both"/>
      </w:pPr>
    </w:p>
    <w:p w:rsidR="009A798F" w:rsidRPr="00576966" w:rsidRDefault="009A798F" w:rsidP="00576966">
      <w:pPr>
        <w:jc w:val="center"/>
        <w:rPr>
          <w:b/>
        </w:rPr>
      </w:pPr>
      <w:r w:rsidRPr="00576966">
        <w:rPr>
          <w:b/>
        </w:rPr>
        <w:t>Заявка на участие</w:t>
      </w:r>
      <w:r w:rsidR="009A1DB5" w:rsidRPr="00576966">
        <w:rPr>
          <w:b/>
        </w:rPr>
        <w:t xml:space="preserve">  в районном конкурсе методических разработок по нетрадиционным формам работы с родителями «Семья – основа воспитания»</w:t>
      </w:r>
    </w:p>
    <w:p w:rsidR="00576966" w:rsidRPr="00802976" w:rsidRDefault="00576966" w:rsidP="009A798F">
      <w:pPr>
        <w:jc w:val="both"/>
        <w:rPr>
          <w:b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40"/>
        <w:gridCol w:w="3920"/>
        <w:gridCol w:w="5526"/>
      </w:tblGrid>
      <w:tr w:rsidR="009A798F" w:rsidRPr="00802976" w:rsidTr="00922812">
        <w:tc>
          <w:tcPr>
            <w:tcW w:w="852" w:type="dxa"/>
          </w:tcPr>
          <w:p w:rsidR="009A798F" w:rsidRPr="00802976" w:rsidRDefault="009A798F" w:rsidP="009A79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798F" w:rsidRPr="00802976" w:rsidRDefault="009A798F" w:rsidP="00922812">
            <w:pPr>
              <w:jc w:val="both"/>
            </w:pPr>
            <w:r w:rsidRPr="00802976">
              <w:t xml:space="preserve">Фамилия, имя, отчество автора работы (полностью) </w:t>
            </w:r>
          </w:p>
        </w:tc>
        <w:tc>
          <w:tcPr>
            <w:tcW w:w="5634" w:type="dxa"/>
          </w:tcPr>
          <w:p w:rsidR="009A798F" w:rsidRPr="00802976" w:rsidRDefault="009A798F" w:rsidP="00922812">
            <w:pPr>
              <w:jc w:val="both"/>
            </w:pPr>
          </w:p>
        </w:tc>
      </w:tr>
      <w:tr w:rsidR="009A798F" w:rsidRPr="00802976" w:rsidTr="00922812">
        <w:tc>
          <w:tcPr>
            <w:tcW w:w="852" w:type="dxa"/>
          </w:tcPr>
          <w:p w:rsidR="009A798F" w:rsidRPr="00802976" w:rsidRDefault="009A798F" w:rsidP="009A79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798F" w:rsidRPr="00802976" w:rsidRDefault="009A798F" w:rsidP="00922812">
            <w:pPr>
              <w:jc w:val="both"/>
            </w:pPr>
            <w:r w:rsidRPr="00802976">
              <w:t>Название разработки</w:t>
            </w:r>
          </w:p>
        </w:tc>
        <w:tc>
          <w:tcPr>
            <w:tcW w:w="5634" w:type="dxa"/>
          </w:tcPr>
          <w:p w:rsidR="009A798F" w:rsidRPr="00802976" w:rsidRDefault="009A798F" w:rsidP="00922812">
            <w:pPr>
              <w:jc w:val="both"/>
            </w:pPr>
          </w:p>
        </w:tc>
      </w:tr>
      <w:tr w:rsidR="009A798F" w:rsidRPr="00802976" w:rsidTr="00922812">
        <w:tc>
          <w:tcPr>
            <w:tcW w:w="852" w:type="dxa"/>
          </w:tcPr>
          <w:p w:rsidR="009A798F" w:rsidRPr="00802976" w:rsidRDefault="009A798F" w:rsidP="009A79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798F" w:rsidRPr="00802976" w:rsidRDefault="009A798F" w:rsidP="00922812">
            <w:pPr>
              <w:jc w:val="both"/>
            </w:pPr>
            <w:r w:rsidRPr="00802976">
              <w:t>Место работы (полное название организации по Уставу)</w:t>
            </w:r>
          </w:p>
        </w:tc>
        <w:tc>
          <w:tcPr>
            <w:tcW w:w="5634" w:type="dxa"/>
          </w:tcPr>
          <w:p w:rsidR="009A798F" w:rsidRPr="00802976" w:rsidRDefault="009A798F" w:rsidP="00922812">
            <w:pPr>
              <w:jc w:val="both"/>
            </w:pPr>
          </w:p>
        </w:tc>
      </w:tr>
      <w:tr w:rsidR="009A798F" w:rsidRPr="00802976" w:rsidTr="00922812">
        <w:tc>
          <w:tcPr>
            <w:tcW w:w="852" w:type="dxa"/>
          </w:tcPr>
          <w:p w:rsidR="009A798F" w:rsidRPr="00802976" w:rsidRDefault="009A798F" w:rsidP="009A79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A798F" w:rsidRPr="00802976" w:rsidRDefault="009A798F" w:rsidP="00922812">
            <w:pPr>
              <w:jc w:val="both"/>
            </w:pPr>
            <w:r w:rsidRPr="00802976">
              <w:t xml:space="preserve">Дата заполнения заявки </w:t>
            </w:r>
          </w:p>
        </w:tc>
        <w:tc>
          <w:tcPr>
            <w:tcW w:w="5634" w:type="dxa"/>
          </w:tcPr>
          <w:p w:rsidR="009A798F" w:rsidRPr="00802976" w:rsidRDefault="009A798F" w:rsidP="00922812">
            <w:pPr>
              <w:jc w:val="both"/>
            </w:pPr>
          </w:p>
        </w:tc>
      </w:tr>
    </w:tbl>
    <w:p w:rsidR="009A798F" w:rsidRPr="00802976" w:rsidRDefault="009A798F" w:rsidP="009A798F">
      <w:pPr>
        <w:jc w:val="both"/>
      </w:pPr>
    </w:p>
    <w:p w:rsidR="009A798F" w:rsidRPr="00802976" w:rsidRDefault="009A798F" w:rsidP="009A798F">
      <w:pPr>
        <w:jc w:val="both"/>
      </w:pPr>
    </w:p>
    <w:p w:rsidR="009A798F" w:rsidRPr="00802976" w:rsidRDefault="009A798F" w:rsidP="009A798F">
      <w:pPr>
        <w:jc w:val="both"/>
      </w:pPr>
    </w:p>
    <w:p w:rsidR="009A798F" w:rsidRPr="00802976" w:rsidRDefault="009A798F" w:rsidP="009A798F">
      <w:pPr>
        <w:jc w:val="right"/>
      </w:pPr>
      <w:r w:rsidRPr="00802976">
        <w:t>Приложение 2</w:t>
      </w:r>
    </w:p>
    <w:p w:rsidR="009A798F" w:rsidRPr="00802976" w:rsidRDefault="009A798F" w:rsidP="009A798F">
      <w:pPr>
        <w:jc w:val="both"/>
      </w:pPr>
      <w:r w:rsidRPr="00802976">
        <w:t xml:space="preserve"> </w:t>
      </w:r>
    </w:p>
    <w:p w:rsidR="009A798F" w:rsidRPr="00802976" w:rsidRDefault="009A798F" w:rsidP="009A798F">
      <w:pPr>
        <w:jc w:val="both"/>
      </w:pPr>
    </w:p>
    <w:p w:rsidR="009A798F" w:rsidRDefault="009A798F" w:rsidP="009A798F">
      <w:pPr>
        <w:jc w:val="center"/>
        <w:rPr>
          <w:b/>
        </w:rPr>
      </w:pPr>
      <w:r w:rsidRPr="00576966">
        <w:rPr>
          <w:b/>
        </w:rPr>
        <w:t>Организационный комитет</w:t>
      </w:r>
      <w:r w:rsidR="009A1DB5" w:rsidRPr="009A1DB5">
        <w:rPr>
          <w:b/>
        </w:rPr>
        <w:t xml:space="preserve"> </w:t>
      </w:r>
      <w:r w:rsidR="009A1DB5">
        <w:rPr>
          <w:b/>
        </w:rPr>
        <w:t>районного конкурса методических разработок по нетрадиционным формам работы с родителями «Семья – основа воспитания»</w:t>
      </w:r>
    </w:p>
    <w:p w:rsidR="00576966" w:rsidRPr="00802976" w:rsidRDefault="00576966" w:rsidP="009A798F">
      <w:pPr>
        <w:jc w:val="center"/>
      </w:pPr>
      <w:bookmarkStart w:id="0" w:name="_GoBack"/>
      <w:bookmarkEnd w:id="0"/>
    </w:p>
    <w:p w:rsidR="009A798F" w:rsidRPr="009A1DB5" w:rsidRDefault="009A798F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DB5">
        <w:rPr>
          <w:rFonts w:ascii="Times New Roman" w:hAnsi="Times New Roman" w:cs="Times New Roman"/>
          <w:sz w:val="24"/>
          <w:szCs w:val="24"/>
        </w:rPr>
        <w:t>Фофанова</w:t>
      </w:r>
      <w:proofErr w:type="spellEnd"/>
      <w:r w:rsidRPr="009A1DB5">
        <w:rPr>
          <w:rFonts w:ascii="Times New Roman" w:hAnsi="Times New Roman" w:cs="Times New Roman"/>
          <w:sz w:val="24"/>
          <w:szCs w:val="24"/>
        </w:rPr>
        <w:t xml:space="preserve"> Светлана Николаевна, </w:t>
      </w:r>
      <w:r w:rsidR="009A1DB5" w:rsidRPr="009A1DB5">
        <w:rPr>
          <w:rFonts w:ascii="Times New Roman" w:hAnsi="Times New Roman" w:cs="Times New Roman"/>
          <w:sz w:val="24"/>
          <w:szCs w:val="24"/>
        </w:rPr>
        <w:t xml:space="preserve">директор КУ СО ВМР «Центр обеспечения деятельности образовательных учреждений», </w:t>
      </w:r>
      <w:r w:rsidRPr="009A1DB5">
        <w:rPr>
          <w:rFonts w:ascii="Times New Roman" w:hAnsi="Times New Roman" w:cs="Times New Roman"/>
          <w:sz w:val="24"/>
          <w:szCs w:val="24"/>
        </w:rPr>
        <w:t>председатель.</w:t>
      </w:r>
    </w:p>
    <w:p w:rsidR="009A798F" w:rsidRPr="009A1DB5" w:rsidRDefault="009A798F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B5">
        <w:rPr>
          <w:rFonts w:ascii="Times New Roman" w:hAnsi="Times New Roman" w:cs="Times New Roman"/>
          <w:sz w:val="24"/>
          <w:szCs w:val="24"/>
        </w:rPr>
        <w:t>Браун Алена Михайловна, заместитель начальника Управления</w:t>
      </w:r>
      <w:r w:rsidR="009A1DB5" w:rsidRPr="009A1DB5">
        <w:rPr>
          <w:rFonts w:ascii="Times New Roman" w:hAnsi="Times New Roman" w:cs="Times New Roman"/>
          <w:sz w:val="24"/>
          <w:szCs w:val="24"/>
        </w:rPr>
        <w:t xml:space="preserve"> </w:t>
      </w:r>
      <w:r w:rsidRPr="009A1DB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A798F" w:rsidRPr="009A1DB5" w:rsidRDefault="009A798F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B5">
        <w:rPr>
          <w:rFonts w:ascii="Times New Roman" w:hAnsi="Times New Roman" w:cs="Times New Roman"/>
          <w:sz w:val="24"/>
          <w:szCs w:val="24"/>
        </w:rPr>
        <w:t>Булганина Елена Валентиновна, консультант Управления образования.</w:t>
      </w:r>
    </w:p>
    <w:p w:rsidR="009A1DB5" w:rsidRPr="009A1DB5" w:rsidRDefault="009A1DB5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B5">
        <w:rPr>
          <w:rFonts w:ascii="Times New Roman" w:hAnsi="Times New Roman" w:cs="Times New Roman"/>
          <w:sz w:val="24"/>
          <w:szCs w:val="24"/>
        </w:rPr>
        <w:t>Веселкова Светлана Валериевна, методист КУ СО ВМР «Центр обеспечения деятельности образовательных учреждений»,</w:t>
      </w:r>
    </w:p>
    <w:p w:rsidR="009A798F" w:rsidRPr="009A1DB5" w:rsidRDefault="009A1DB5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B5">
        <w:rPr>
          <w:rFonts w:ascii="Times New Roman" w:hAnsi="Times New Roman" w:cs="Times New Roman"/>
          <w:sz w:val="24"/>
          <w:szCs w:val="24"/>
        </w:rPr>
        <w:t>Сальникова Надежда Михайловна, заместитель директора по ВР МБОУ «</w:t>
      </w:r>
      <w:proofErr w:type="spellStart"/>
      <w:r w:rsidRPr="009A1DB5">
        <w:rPr>
          <w:rFonts w:ascii="Times New Roman" w:hAnsi="Times New Roman" w:cs="Times New Roman"/>
          <w:sz w:val="24"/>
          <w:szCs w:val="24"/>
        </w:rPr>
        <w:t>Верховажская</w:t>
      </w:r>
      <w:proofErr w:type="spellEnd"/>
      <w:r w:rsidRPr="009A1DB5">
        <w:rPr>
          <w:rFonts w:ascii="Times New Roman" w:hAnsi="Times New Roman" w:cs="Times New Roman"/>
          <w:sz w:val="24"/>
          <w:szCs w:val="24"/>
        </w:rPr>
        <w:t xml:space="preserve"> средняя школа им. </w:t>
      </w:r>
      <w:r w:rsidR="00576966">
        <w:rPr>
          <w:rFonts w:ascii="Times New Roman" w:hAnsi="Times New Roman" w:cs="Times New Roman"/>
          <w:sz w:val="24"/>
          <w:szCs w:val="24"/>
        </w:rPr>
        <w:t>Я.Я.</w:t>
      </w:r>
      <w:r w:rsidRPr="009A1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B5">
        <w:rPr>
          <w:rFonts w:ascii="Times New Roman" w:hAnsi="Times New Roman" w:cs="Times New Roman"/>
          <w:sz w:val="24"/>
          <w:szCs w:val="24"/>
        </w:rPr>
        <w:t>Кремлева</w:t>
      </w:r>
      <w:proofErr w:type="spellEnd"/>
      <w:r w:rsidRPr="009A1DB5">
        <w:rPr>
          <w:rFonts w:ascii="Times New Roman" w:hAnsi="Times New Roman" w:cs="Times New Roman"/>
          <w:sz w:val="24"/>
          <w:szCs w:val="24"/>
        </w:rPr>
        <w:t>»</w:t>
      </w:r>
    </w:p>
    <w:p w:rsidR="009A798F" w:rsidRPr="009A1DB5" w:rsidRDefault="009A1DB5" w:rsidP="009A79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B5">
        <w:rPr>
          <w:rFonts w:ascii="Times New Roman" w:hAnsi="Times New Roman" w:cs="Times New Roman"/>
          <w:sz w:val="24"/>
          <w:szCs w:val="24"/>
        </w:rPr>
        <w:t xml:space="preserve">Головкина Наталья Владимировна, старший воспитатель </w:t>
      </w:r>
      <w:r w:rsidR="009A798F" w:rsidRPr="009A1DB5">
        <w:rPr>
          <w:rFonts w:ascii="Times New Roman" w:hAnsi="Times New Roman" w:cs="Times New Roman"/>
          <w:sz w:val="24"/>
          <w:szCs w:val="24"/>
        </w:rPr>
        <w:t>МБДОУ «Детский сад комбинированного вида №2 «Солнышко».</w:t>
      </w:r>
    </w:p>
    <w:p w:rsidR="009A798F" w:rsidRPr="007B511A" w:rsidRDefault="009A798F" w:rsidP="009A798F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98F" w:rsidRDefault="009A798F" w:rsidP="009A798F">
      <w:pPr>
        <w:jc w:val="both"/>
        <w:rPr>
          <w:sz w:val="28"/>
          <w:szCs w:val="28"/>
        </w:rPr>
      </w:pPr>
    </w:p>
    <w:p w:rsidR="009A798F" w:rsidRDefault="009A798F" w:rsidP="00FA5433">
      <w:pPr>
        <w:ind w:firstLine="720"/>
        <w:jc w:val="both"/>
      </w:pPr>
    </w:p>
    <w:sectPr w:rsidR="009A798F" w:rsidSect="00AF7AEC">
      <w:pgSz w:w="11906" w:h="16838" w:code="9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CC"/>
    <w:multiLevelType w:val="hybridMultilevel"/>
    <w:tmpl w:val="6B3E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D0"/>
    <w:multiLevelType w:val="hybridMultilevel"/>
    <w:tmpl w:val="A79217F6"/>
    <w:lvl w:ilvl="0" w:tplc="A4721F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EC"/>
    <w:rsid w:val="00010F72"/>
    <w:rsid w:val="0009330D"/>
    <w:rsid w:val="001A3651"/>
    <w:rsid w:val="002651FE"/>
    <w:rsid w:val="003D7D2D"/>
    <w:rsid w:val="00546B0D"/>
    <w:rsid w:val="00576966"/>
    <w:rsid w:val="00652873"/>
    <w:rsid w:val="00756271"/>
    <w:rsid w:val="00802976"/>
    <w:rsid w:val="009A1DB5"/>
    <w:rsid w:val="009A798F"/>
    <w:rsid w:val="009D7D8B"/>
    <w:rsid w:val="00A557B7"/>
    <w:rsid w:val="00AF7AEC"/>
    <w:rsid w:val="00C57EDD"/>
    <w:rsid w:val="00D116BE"/>
    <w:rsid w:val="00F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9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9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Фофанова</cp:lastModifiedBy>
  <cp:revision>15</cp:revision>
  <dcterms:created xsi:type="dcterms:W3CDTF">2015-09-21T10:26:00Z</dcterms:created>
  <dcterms:modified xsi:type="dcterms:W3CDTF">2017-01-20T05:57:00Z</dcterms:modified>
</cp:coreProperties>
</file>